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78" w:rsidRPr="00583735" w:rsidRDefault="003D2B78" w:rsidP="003D2B78">
      <w:pPr>
        <w:jc w:val="center"/>
        <w:rPr>
          <w:rFonts w:ascii="Verdana" w:hAnsi="Verdana" w:cs="Courier New"/>
          <w:b/>
          <w:szCs w:val="28"/>
        </w:rPr>
      </w:pPr>
      <w:r w:rsidRPr="00583735">
        <w:rPr>
          <w:rFonts w:ascii="Verdana" w:hAnsi="Verdana" w:cs="Courier New"/>
          <w:b/>
          <w:sz w:val="28"/>
          <w:szCs w:val="36"/>
        </w:rPr>
        <w:t xml:space="preserve">П Р О Т О К О Л </w:t>
      </w:r>
    </w:p>
    <w:p w:rsidR="003D2B78" w:rsidRPr="00583735" w:rsidRDefault="003D2B78" w:rsidP="003D2B78">
      <w:pPr>
        <w:jc w:val="center"/>
        <w:rPr>
          <w:rFonts w:ascii="Verdana" w:hAnsi="Verdana" w:cs="Courier New"/>
          <w:b/>
          <w:sz w:val="20"/>
          <w:szCs w:val="24"/>
        </w:rPr>
      </w:pPr>
      <w:r w:rsidRPr="00583735">
        <w:rPr>
          <w:rFonts w:ascii="Verdana" w:hAnsi="Verdana" w:cs="Courier New"/>
          <w:b/>
          <w:sz w:val="20"/>
          <w:szCs w:val="24"/>
        </w:rPr>
        <w:t>от</w:t>
      </w:r>
    </w:p>
    <w:p w:rsidR="00583735" w:rsidRDefault="003D2B78" w:rsidP="003D2B78">
      <w:pPr>
        <w:jc w:val="center"/>
        <w:rPr>
          <w:rFonts w:ascii="Verdana" w:hAnsi="Verdana" w:cs="Courier New"/>
          <w:b/>
          <w:sz w:val="20"/>
          <w:szCs w:val="24"/>
        </w:rPr>
      </w:pPr>
      <w:r w:rsidRPr="00583735">
        <w:rPr>
          <w:rFonts w:ascii="Verdana" w:hAnsi="Verdana" w:cs="Courier New"/>
          <w:b/>
          <w:sz w:val="20"/>
          <w:szCs w:val="24"/>
        </w:rPr>
        <w:t>заседание на управителния съвет</w:t>
      </w:r>
    </w:p>
    <w:p w:rsidR="003D2B78" w:rsidRPr="00583735" w:rsidRDefault="003D2B78" w:rsidP="003D2B78">
      <w:pPr>
        <w:jc w:val="center"/>
        <w:rPr>
          <w:rFonts w:ascii="Verdana" w:hAnsi="Verdana" w:cs="Courier New"/>
          <w:b/>
          <w:sz w:val="20"/>
          <w:szCs w:val="24"/>
        </w:rPr>
      </w:pPr>
      <w:r w:rsidRPr="00583735">
        <w:rPr>
          <w:rFonts w:ascii="Verdana" w:hAnsi="Verdana" w:cs="Courier New"/>
          <w:b/>
          <w:sz w:val="20"/>
          <w:szCs w:val="24"/>
        </w:rPr>
        <w:t xml:space="preserve"> </w:t>
      </w:r>
    </w:p>
    <w:p w:rsidR="003D2B78" w:rsidRPr="00583735" w:rsidRDefault="003D2B78" w:rsidP="003D2B78">
      <w:pPr>
        <w:jc w:val="both"/>
        <w:rPr>
          <w:rFonts w:ascii="Verdana" w:hAnsi="Verdana" w:cs="Courier New"/>
          <w:sz w:val="20"/>
          <w:szCs w:val="24"/>
        </w:rPr>
      </w:pPr>
      <w:r w:rsidRPr="00583735">
        <w:rPr>
          <w:rFonts w:ascii="Verdana" w:hAnsi="Verdana" w:cs="Courier New"/>
          <w:sz w:val="20"/>
          <w:szCs w:val="24"/>
        </w:rPr>
        <w:tab/>
        <w:t xml:space="preserve">Днес, на </w:t>
      </w:r>
      <w:r w:rsidR="00206C55">
        <w:rPr>
          <w:rFonts w:ascii="Verdana" w:hAnsi="Verdana" w:cs="Courier New"/>
          <w:sz w:val="20"/>
          <w:szCs w:val="24"/>
        </w:rPr>
        <w:t>-</w:t>
      </w:r>
      <w:r w:rsidR="004B62E7">
        <w:rPr>
          <w:rFonts w:ascii="Verdana" w:hAnsi="Verdana" w:cs="Courier New"/>
          <w:sz w:val="20"/>
          <w:szCs w:val="24"/>
          <w:lang w:val="en-US"/>
        </w:rPr>
        <w:t xml:space="preserve"> </w:t>
      </w:r>
      <w:r w:rsidR="004B62E7">
        <w:rPr>
          <w:rFonts w:ascii="Verdana" w:hAnsi="Verdana" w:cs="Courier New"/>
          <w:sz w:val="20"/>
          <w:szCs w:val="24"/>
        </w:rPr>
        <w:t>г.</w:t>
      </w:r>
      <w:r w:rsidRPr="00583735">
        <w:rPr>
          <w:rFonts w:ascii="Verdana" w:hAnsi="Verdana" w:cs="Courier New"/>
          <w:sz w:val="20"/>
          <w:szCs w:val="24"/>
        </w:rPr>
        <w:t>, в гр.</w:t>
      </w:r>
      <w:r w:rsidR="00F97F1A" w:rsidRPr="00F97F1A">
        <w:t xml:space="preserve"> </w:t>
      </w:r>
      <w:r w:rsidR="00206C55">
        <w:rPr>
          <w:rFonts w:ascii="Verdana" w:hAnsi="Verdana" w:cs="Courier New"/>
          <w:sz w:val="20"/>
          <w:szCs w:val="24"/>
        </w:rPr>
        <w:t>-</w:t>
      </w:r>
      <w:r w:rsidRPr="00583735">
        <w:rPr>
          <w:rFonts w:ascii="Verdana" w:hAnsi="Verdana" w:cs="Courier New"/>
          <w:sz w:val="20"/>
          <w:szCs w:val="24"/>
        </w:rPr>
        <w:t xml:space="preserve">, се проведе заседание на управителния съвет на сдружение с нестопанска цел </w:t>
      </w:r>
      <w:r w:rsidR="0043306A">
        <w:rPr>
          <w:rFonts w:ascii="Verdana" w:hAnsi="Verdana" w:cs="Courier New"/>
          <w:sz w:val="20"/>
          <w:szCs w:val="24"/>
          <w:lang w:val="ru-RU"/>
        </w:rPr>
        <w:t xml:space="preserve">Спортен клуб </w:t>
      </w:r>
      <w:r w:rsidR="00206C55">
        <w:rPr>
          <w:rFonts w:ascii="Verdana" w:hAnsi="Verdana" w:cs="Courier New"/>
          <w:sz w:val="20"/>
          <w:szCs w:val="24"/>
          <w:lang w:val="ru-RU"/>
        </w:rPr>
        <w:t>-</w:t>
      </w:r>
      <w:r w:rsidR="001A51BE" w:rsidRPr="001A51BE">
        <w:rPr>
          <w:rFonts w:ascii="Verdana" w:hAnsi="Verdana" w:cs="Courier New"/>
          <w:sz w:val="20"/>
          <w:szCs w:val="24"/>
          <w:lang w:val="ru-RU"/>
        </w:rPr>
        <w:t xml:space="preserve"> </w:t>
      </w:r>
      <w:r w:rsidRPr="00583735">
        <w:rPr>
          <w:rFonts w:ascii="Verdana" w:hAnsi="Verdana" w:cs="Courier New"/>
          <w:sz w:val="20"/>
          <w:szCs w:val="24"/>
        </w:rPr>
        <w:t>.</w:t>
      </w:r>
    </w:p>
    <w:p w:rsidR="003D2B78" w:rsidRPr="00583735" w:rsidRDefault="003D2B78" w:rsidP="003D2B78">
      <w:pPr>
        <w:spacing w:line="240" w:lineRule="auto"/>
        <w:jc w:val="both"/>
        <w:rPr>
          <w:rFonts w:ascii="Verdana" w:hAnsi="Verdana" w:cs="Courier New"/>
          <w:sz w:val="20"/>
          <w:szCs w:val="24"/>
        </w:rPr>
      </w:pPr>
      <w:r w:rsidRPr="00583735">
        <w:rPr>
          <w:rFonts w:ascii="Verdana" w:hAnsi="Verdana" w:cs="Courier New"/>
          <w:sz w:val="20"/>
          <w:szCs w:val="24"/>
        </w:rPr>
        <w:tab/>
      </w:r>
      <w:r w:rsidR="007C7338">
        <w:rPr>
          <w:rFonts w:ascii="Verdana" w:hAnsi="Verdana" w:cs="Courier New"/>
          <w:sz w:val="20"/>
          <w:szCs w:val="24"/>
        </w:rPr>
        <w:t>П</w:t>
      </w:r>
      <w:r w:rsidR="007C7338" w:rsidRPr="00583735">
        <w:rPr>
          <w:rFonts w:ascii="Verdana" w:hAnsi="Verdana" w:cs="Courier New"/>
          <w:sz w:val="20"/>
          <w:szCs w:val="24"/>
        </w:rPr>
        <w:t>рисъстваха</w:t>
      </w:r>
      <w:r w:rsidRPr="00583735">
        <w:rPr>
          <w:rFonts w:ascii="Verdana" w:hAnsi="Verdana" w:cs="Courier New"/>
          <w:sz w:val="20"/>
          <w:szCs w:val="24"/>
        </w:rPr>
        <w:t xml:space="preserve">  всички членове на Управителния съвет:</w:t>
      </w:r>
    </w:p>
    <w:p w:rsidR="001A51BE" w:rsidRPr="001A51BE" w:rsidRDefault="0000731F" w:rsidP="001A51BE">
      <w:pPr>
        <w:pStyle w:val="ListParagraph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М</w:t>
      </w:r>
      <w:r w:rsidR="00206C55">
        <w:rPr>
          <w:rFonts w:ascii="Verdana" w:hAnsi="Verdana" w:cs="Times New Roman"/>
          <w:sz w:val="20"/>
          <w:szCs w:val="20"/>
        </w:rPr>
        <w:t>-</w:t>
      </w:r>
      <w:r w:rsidR="001A51BE" w:rsidRPr="001A51BE">
        <w:rPr>
          <w:rFonts w:ascii="Verdana" w:hAnsi="Verdana" w:cs="Times New Roman"/>
          <w:sz w:val="20"/>
          <w:szCs w:val="20"/>
        </w:rPr>
        <w:t xml:space="preserve">, </w:t>
      </w:r>
    </w:p>
    <w:p w:rsidR="001A51BE" w:rsidRDefault="001A51BE" w:rsidP="001A51BE">
      <w:pPr>
        <w:pStyle w:val="ListParagraph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1A51BE">
        <w:rPr>
          <w:rFonts w:ascii="Verdana" w:hAnsi="Verdana" w:cs="Times New Roman"/>
          <w:sz w:val="20"/>
          <w:szCs w:val="20"/>
        </w:rPr>
        <w:t>С</w:t>
      </w:r>
      <w:r w:rsidR="00206C55">
        <w:rPr>
          <w:rFonts w:ascii="Verdana" w:hAnsi="Verdana" w:cs="Times New Roman"/>
          <w:sz w:val="20"/>
          <w:szCs w:val="20"/>
        </w:rPr>
        <w:t>-</w:t>
      </w:r>
      <w:r w:rsidRPr="001A51BE">
        <w:rPr>
          <w:rFonts w:ascii="Verdana" w:hAnsi="Verdana" w:cs="Times New Roman"/>
          <w:sz w:val="20"/>
          <w:szCs w:val="20"/>
        </w:rPr>
        <w:t xml:space="preserve">, </w:t>
      </w:r>
    </w:p>
    <w:p w:rsidR="00A44B08" w:rsidRPr="001A51BE" w:rsidRDefault="001A51BE" w:rsidP="001A51BE">
      <w:pPr>
        <w:pStyle w:val="ListParagraph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1A51BE">
        <w:rPr>
          <w:rFonts w:ascii="Verdana" w:hAnsi="Verdana" w:cs="Times New Roman"/>
          <w:sz w:val="20"/>
          <w:szCs w:val="20"/>
        </w:rPr>
        <w:t>К</w:t>
      </w:r>
      <w:r w:rsidR="00206C55">
        <w:rPr>
          <w:rFonts w:ascii="Verdana" w:hAnsi="Verdana" w:cs="Times New Roman"/>
          <w:sz w:val="20"/>
          <w:szCs w:val="20"/>
        </w:rPr>
        <w:t>-</w:t>
      </w:r>
      <w:r w:rsidRPr="001A51BE">
        <w:rPr>
          <w:rFonts w:ascii="Verdana" w:hAnsi="Verdana" w:cs="Times New Roman"/>
          <w:sz w:val="20"/>
          <w:szCs w:val="20"/>
        </w:rPr>
        <w:t xml:space="preserve">, </w:t>
      </w:r>
    </w:p>
    <w:p w:rsidR="002F64A3" w:rsidRDefault="00583735" w:rsidP="0043491E">
      <w:pPr>
        <w:jc w:val="center"/>
        <w:rPr>
          <w:rFonts w:ascii="Verdana" w:hAnsi="Verdana" w:cs="Courier New"/>
          <w:sz w:val="20"/>
          <w:szCs w:val="24"/>
          <w:lang w:val="en-US"/>
        </w:rPr>
      </w:pPr>
      <w:r>
        <w:rPr>
          <w:rFonts w:ascii="Verdana" w:hAnsi="Verdana" w:cs="Courier New"/>
          <w:sz w:val="20"/>
          <w:szCs w:val="24"/>
        </w:rPr>
        <w:t>ДНЕВЕН РЕД:</w:t>
      </w:r>
    </w:p>
    <w:p w:rsidR="00C40C36" w:rsidRDefault="00AD2E1A" w:rsidP="00C40C36">
      <w:pPr>
        <w:jc w:val="both"/>
        <w:rPr>
          <w:rFonts w:ascii="Verdana" w:hAnsi="Verdana" w:cs="Courier New"/>
          <w:sz w:val="20"/>
          <w:szCs w:val="24"/>
        </w:rPr>
      </w:pPr>
      <w:r>
        <w:rPr>
          <w:rFonts w:ascii="Verdana" w:hAnsi="Verdana" w:cs="Courier New"/>
          <w:sz w:val="20"/>
          <w:szCs w:val="24"/>
        </w:rPr>
        <w:t>1</w:t>
      </w:r>
      <w:r w:rsidR="00A44B08" w:rsidRPr="00A44B08">
        <w:rPr>
          <w:rFonts w:ascii="Verdana" w:hAnsi="Verdana" w:cs="Courier New"/>
          <w:sz w:val="20"/>
          <w:szCs w:val="24"/>
          <w:lang w:val="en-US"/>
        </w:rPr>
        <w:t xml:space="preserve">. </w:t>
      </w:r>
      <w:proofErr w:type="spellStart"/>
      <w:r w:rsidR="00A44B08" w:rsidRPr="00A44B08">
        <w:rPr>
          <w:rFonts w:ascii="Verdana" w:hAnsi="Verdana" w:cs="Courier New"/>
          <w:sz w:val="20"/>
          <w:szCs w:val="24"/>
          <w:lang w:val="en-US"/>
        </w:rPr>
        <w:t>Вземане</w:t>
      </w:r>
      <w:proofErr w:type="spellEnd"/>
      <w:r w:rsidR="00A44B08" w:rsidRPr="00A44B08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A44B08" w:rsidRPr="00A44B08">
        <w:rPr>
          <w:rFonts w:ascii="Verdana" w:hAnsi="Verdana" w:cs="Courier New"/>
          <w:sz w:val="20"/>
          <w:szCs w:val="24"/>
          <w:lang w:val="en-US"/>
        </w:rPr>
        <w:t>на</w:t>
      </w:r>
      <w:proofErr w:type="spellEnd"/>
      <w:r w:rsidR="00A44B08" w:rsidRPr="00A44B08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A44B08" w:rsidRPr="00A44B08">
        <w:rPr>
          <w:rFonts w:ascii="Verdana" w:hAnsi="Verdana" w:cs="Courier New"/>
          <w:sz w:val="20"/>
          <w:szCs w:val="24"/>
          <w:lang w:val="en-US"/>
        </w:rPr>
        <w:t>решение</w:t>
      </w:r>
      <w:proofErr w:type="spellEnd"/>
      <w:r w:rsidR="00A44B08" w:rsidRPr="00A44B08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A44B08" w:rsidRPr="00A44B08">
        <w:rPr>
          <w:rFonts w:ascii="Verdana" w:hAnsi="Verdana" w:cs="Courier New"/>
          <w:sz w:val="20"/>
          <w:szCs w:val="24"/>
          <w:lang w:val="en-US"/>
        </w:rPr>
        <w:t>за</w:t>
      </w:r>
      <w:proofErr w:type="spellEnd"/>
      <w:r w:rsidR="00A44B08" w:rsidRPr="00A44B08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A44B08" w:rsidRPr="00A44B08">
        <w:rPr>
          <w:rFonts w:ascii="Verdana" w:hAnsi="Verdana" w:cs="Courier New"/>
          <w:sz w:val="20"/>
          <w:szCs w:val="24"/>
          <w:lang w:val="en-US"/>
        </w:rPr>
        <w:t>членство</w:t>
      </w:r>
      <w:proofErr w:type="spellEnd"/>
      <w:r w:rsidR="00A44B08" w:rsidRPr="00A44B08">
        <w:rPr>
          <w:rFonts w:ascii="Verdana" w:hAnsi="Verdana" w:cs="Courier New"/>
          <w:sz w:val="20"/>
          <w:szCs w:val="24"/>
          <w:lang w:val="en-US"/>
        </w:rPr>
        <w:t xml:space="preserve"> в </w:t>
      </w:r>
      <w:proofErr w:type="spellStart"/>
      <w:r w:rsidR="00A44B08" w:rsidRPr="00A44B08">
        <w:rPr>
          <w:rFonts w:ascii="Verdana" w:hAnsi="Verdana" w:cs="Courier New"/>
          <w:sz w:val="20"/>
          <w:szCs w:val="24"/>
          <w:lang w:val="en-US"/>
        </w:rPr>
        <w:t>федерация</w:t>
      </w:r>
      <w:proofErr w:type="spellEnd"/>
      <w:r w:rsidR="00A44B08" w:rsidRPr="00A44B08">
        <w:rPr>
          <w:rFonts w:ascii="Verdana" w:hAnsi="Verdana" w:cs="Courier New"/>
          <w:sz w:val="20"/>
          <w:szCs w:val="24"/>
          <w:lang w:val="en-US"/>
        </w:rPr>
        <w:t>;</w:t>
      </w:r>
    </w:p>
    <w:p w:rsidR="002F64A3" w:rsidRPr="0000731F" w:rsidRDefault="00AD2E1A" w:rsidP="0000731F">
      <w:pPr>
        <w:jc w:val="both"/>
        <w:rPr>
          <w:rFonts w:ascii="Verdana" w:hAnsi="Verdana" w:cs="Courier New"/>
          <w:sz w:val="20"/>
          <w:szCs w:val="24"/>
        </w:rPr>
      </w:pPr>
      <w:r>
        <w:rPr>
          <w:rFonts w:ascii="Verdana" w:hAnsi="Verdana" w:cs="Courier New"/>
          <w:sz w:val="20"/>
          <w:szCs w:val="24"/>
        </w:rPr>
        <w:t>2</w:t>
      </w:r>
      <w:r w:rsidR="00C40C36">
        <w:rPr>
          <w:rFonts w:ascii="Verdana" w:hAnsi="Verdana" w:cs="Courier New"/>
          <w:sz w:val="20"/>
          <w:szCs w:val="24"/>
        </w:rPr>
        <w:t xml:space="preserve">. </w:t>
      </w:r>
      <w:r w:rsidR="002F64A3" w:rsidRPr="00C40C36">
        <w:rPr>
          <w:rFonts w:ascii="Verdana" w:hAnsi="Verdana"/>
          <w:sz w:val="18"/>
        </w:rPr>
        <w:t>Разни</w:t>
      </w:r>
      <w:r w:rsidR="00C40C36">
        <w:rPr>
          <w:rFonts w:ascii="Verdana" w:hAnsi="Verdana"/>
          <w:sz w:val="18"/>
        </w:rPr>
        <w:t>.</w:t>
      </w:r>
    </w:p>
    <w:p w:rsidR="003D2B78" w:rsidRPr="00583735" w:rsidRDefault="00204F8F" w:rsidP="00F97F1A">
      <w:pPr>
        <w:rPr>
          <w:rFonts w:ascii="Verdana" w:hAnsi="Verdana" w:cs="Courier New"/>
          <w:sz w:val="20"/>
          <w:szCs w:val="24"/>
        </w:rPr>
      </w:pPr>
      <w:r w:rsidRPr="00583735">
        <w:rPr>
          <w:rFonts w:ascii="Verdana" w:hAnsi="Verdana" w:cs="Courier New"/>
          <w:sz w:val="20"/>
          <w:szCs w:val="24"/>
        </w:rPr>
        <w:t>За предс</w:t>
      </w:r>
      <w:r w:rsidR="00095321">
        <w:rPr>
          <w:rFonts w:ascii="Verdana" w:hAnsi="Verdana" w:cs="Courier New"/>
          <w:sz w:val="20"/>
          <w:szCs w:val="24"/>
        </w:rPr>
        <w:t xml:space="preserve">едател на заседанието бе избран </w:t>
      </w:r>
      <w:r w:rsidR="0000731F">
        <w:rPr>
          <w:rFonts w:ascii="Verdana" w:hAnsi="Verdana" w:cs="Courier New"/>
          <w:sz w:val="20"/>
          <w:szCs w:val="24"/>
        </w:rPr>
        <w:t>М</w:t>
      </w:r>
      <w:r w:rsidR="00206C55">
        <w:rPr>
          <w:rFonts w:ascii="Verdana" w:hAnsi="Verdana" w:cs="Courier New"/>
          <w:sz w:val="20"/>
          <w:szCs w:val="24"/>
        </w:rPr>
        <w:t>-</w:t>
      </w:r>
      <w:r w:rsidR="0043491E">
        <w:rPr>
          <w:rFonts w:ascii="Verdana" w:hAnsi="Verdana" w:cs="Courier New"/>
          <w:sz w:val="20"/>
          <w:szCs w:val="24"/>
        </w:rPr>
        <w:t>, за секретар  бе избран</w:t>
      </w:r>
      <w:r w:rsidR="00095321">
        <w:rPr>
          <w:rFonts w:ascii="Verdana" w:hAnsi="Verdana" w:cs="Courier New"/>
          <w:sz w:val="20"/>
          <w:szCs w:val="24"/>
        </w:rPr>
        <w:t xml:space="preserve"> </w:t>
      </w:r>
      <w:r w:rsidR="00206C55">
        <w:rPr>
          <w:rFonts w:ascii="Verdana" w:hAnsi="Verdana" w:cs="Courier New"/>
          <w:sz w:val="20"/>
          <w:szCs w:val="24"/>
        </w:rPr>
        <w:t>-</w:t>
      </w:r>
      <w:r w:rsidRPr="00583735">
        <w:rPr>
          <w:rFonts w:ascii="Verdana" w:hAnsi="Verdana" w:cs="Courier New"/>
          <w:sz w:val="20"/>
          <w:szCs w:val="24"/>
        </w:rPr>
        <w:t>.</w:t>
      </w:r>
    </w:p>
    <w:p w:rsidR="001C3141" w:rsidRDefault="00583735" w:rsidP="003D2B78">
      <w:pPr>
        <w:jc w:val="both"/>
        <w:rPr>
          <w:rFonts w:ascii="Verdana" w:hAnsi="Verdana" w:cs="Courier New"/>
          <w:sz w:val="20"/>
          <w:szCs w:val="24"/>
        </w:rPr>
      </w:pPr>
      <w:r>
        <w:rPr>
          <w:rFonts w:ascii="Verdana" w:hAnsi="Verdana" w:cs="Courier New"/>
          <w:sz w:val="20"/>
          <w:szCs w:val="24"/>
        </w:rPr>
        <w:tab/>
        <w:t>РАЗИСКВАНИЯ И РЕШЕНИЯ:</w:t>
      </w:r>
    </w:p>
    <w:p w:rsidR="0000731F" w:rsidRPr="0000731F" w:rsidRDefault="00320868" w:rsidP="0000731F">
      <w:pPr>
        <w:rPr>
          <w:rFonts w:ascii="Verdana" w:hAnsi="Verdana" w:cs="Courier New"/>
          <w:sz w:val="20"/>
          <w:szCs w:val="24"/>
          <w:lang w:val="en-US"/>
        </w:rPr>
      </w:pPr>
      <w:r w:rsidRPr="00583735">
        <w:rPr>
          <w:rFonts w:ascii="Verdana" w:hAnsi="Verdana" w:cs="Courier New"/>
          <w:sz w:val="20"/>
          <w:szCs w:val="24"/>
        </w:rPr>
        <w:t xml:space="preserve">По т. </w:t>
      </w:r>
      <w:r>
        <w:rPr>
          <w:rFonts w:ascii="Verdana" w:hAnsi="Verdana" w:cs="Courier New"/>
          <w:sz w:val="20"/>
          <w:szCs w:val="24"/>
        </w:rPr>
        <w:t xml:space="preserve">1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Предложение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за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членство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в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федерация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направи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r w:rsidR="00206C55">
        <w:rPr>
          <w:rFonts w:ascii="Verdana" w:hAnsi="Verdana" w:cs="Courier New"/>
          <w:sz w:val="20"/>
          <w:szCs w:val="24"/>
        </w:rPr>
        <w:t>-</w:t>
      </w:r>
      <w:r w:rsidR="0000731F">
        <w:rPr>
          <w:rFonts w:ascii="Verdana" w:hAnsi="Verdana" w:cs="Courier New"/>
          <w:sz w:val="20"/>
          <w:szCs w:val="24"/>
          <w:lang w:val="en-US"/>
        </w:rPr>
        <w:t xml:space="preserve">, </w:t>
      </w:r>
      <w:proofErr w:type="spellStart"/>
      <w:r w:rsidR="0000731F">
        <w:rPr>
          <w:rFonts w:ascii="Verdana" w:hAnsi="Verdana" w:cs="Courier New"/>
          <w:sz w:val="20"/>
          <w:szCs w:val="24"/>
          <w:lang w:val="en-US"/>
        </w:rPr>
        <w:t>който</w:t>
      </w:r>
      <w:proofErr w:type="spellEnd"/>
      <w:r w:rsid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00731F">
        <w:rPr>
          <w:rFonts w:ascii="Verdana" w:hAnsi="Verdana" w:cs="Courier New"/>
          <w:sz w:val="20"/>
          <w:szCs w:val="24"/>
          <w:lang w:val="en-US"/>
        </w:rPr>
        <w:t>предложи</w:t>
      </w:r>
      <w:proofErr w:type="spellEnd"/>
      <w:r w:rsidR="0000731F">
        <w:rPr>
          <w:rFonts w:ascii="Verdana" w:hAnsi="Verdana" w:cs="Courier New"/>
          <w:sz w:val="20"/>
          <w:szCs w:val="24"/>
        </w:rPr>
        <w:t xml:space="preserve">: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Сдружението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да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кандидатства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за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="0000731F" w:rsidRPr="0000731F">
        <w:rPr>
          <w:rFonts w:ascii="Verdana" w:hAnsi="Verdana" w:cs="Courier New"/>
          <w:sz w:val="20"/>
          <w:szCs w:val="24"/>
          <w:lang w:val="en-US"/>
        </w:rPr>
        <w:t>член</w:t>
      </w:r>
      <w:proofErr w:type="spellEnd"/>
      <w:r w:rsidR="0000731F" w:rsidRPr="0000731F">
        <w:rPr>
          <w:rFonts w:ascii="Verdana" w:hAnsi="Verdana" w:cs="Courier New"/>
          <w:sz w:val="20"/>
          <w:szCs w:val="24"/>
          <w:lang w:val="en-US"/>
        </w:rPr>
        <w:t xml:space="preserve"> в БЪЛГАРСКА </w:t>
      </w:r>
      <w:r w:rsidR="00206C55" w:rsidRPr="0000731F">
        <w:rPr>
          <w:rFonts w:ascii="Verdana" w:hAnsi="Verdana" w:cs="Courier New"/>
          <w:sz w:val="20"/>
          <w:szCs w:val="24"/>
          <w:lang w:val="en-US"/>
        </w:rPr>
        <w:t>ФЕДЕРАЦИЯ</w:t>
      </w:r>
      <w:r w:rsidR="00206C55"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r w:rsidR="00206C55">
        <w:rPr>
          <w:rFonts w:ascii="Verdana" w:hAnsi="Verdana" w:cs="Courier New"/>
          <w:sz w:val="20"/>
          <w:szCs w:val="24"/>
        </w:rPr>
        <w:t xml:space="preserve">по </w:t>
      </w:r>
      <w:r w:rsidR="0000731F" w:rsidRPr="0000731F">
        <w:rPr>
          <w:rFonts w:ascii="Verdana" w:hAnsi="Verdana" w:cs="Courier New"/>
          <w:sz w:val="20"/>
          <w:szCs w:val="24"/>
          <w:lang w:val="en-US"/>
        </w:rPr>
        <w:t>КУДО.</w:t>
      </w:r>
    </w:p>
    <w:p w:rsidR="0000731F" w:rsidRPr="0000731F" w:rsidRDefault="0000731F" w:rsidP="0000731F">
      <w:pPr>
        <w:rPr>
          <w:rFonts w:ascii="Verdana" w:hAnsi="Verdana" w:cs="Courier New"/>
          <w:sz w:val="20"/>
          <w:szCs w:val="24"/>
          <w:lang w:val="en-US"/>
        </w:rPr>
      </w:pP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След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проведените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разисквания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,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управителния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съвет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единодушно</w:t>
      </w:r>
      <w:proofErr w:type="spellEnd"/>
    </w:p>
    <w:p w:rsidR="0000731F" w:rsidRPr="0000731F" w:rsidRDefault="0000731F" w:rsidP="0000731F">
      <w:pPr>
        <w:jc w:val="center"/>
        <w:rPr>
          <w:rFonts w:ascii="Verdana" w:hAnsi="Verdana" w:cs="Courier New"/>
          <w:sz w:val="20"/>
          <w:szCs w:val="24"/>
          <w:lang w:val="en-US"/>
        </w:rPr>
      </w:pPr>
      <w:proofErr w:type="gramStart"/>
      <w:r w:rsidRPr="0000731F">
        <w:rPr>
          <w:rFonts w:ascii="Verdana" w:hAnsi="Verdana" w:cs="Courier New"/>
          <w:sz w:val="20"/>
          <w:szCs w:val="24"/>
          <w:lang w:val="en-US"/>
        </w:rPr>
        <w:t>Р  Е</w:t>
      </w:r>
      <w:proofErr w:type="gramEnd"/>
      <w:r w:rsidRPr="0000731F">
        <w:rPr>
          <w:rFonts w:ascii="Verdana" w:hAnsi="Verdana" w:cs="Courier New"/>
          <w:sz w:val="20"/>
          <w:szCs w:val="24"/>
          <w:lang w:val="en-US"/>
        </w:rPr>
        <w:t xml:space="preserve">  Ш  И:</w:t>
      </w:r>
    </w:p>
    <w:p w:rsidR="0000731F" w:rsidRPr="0000731F" w:rsidRDefault="0000731F" w:rsidP="0000731F">
      <w:pPr>
        <w:rPr>
          <w:rFonts w:ascii="Verdana" w:hAnsi="Verdana" w:cs="Courier New"/>
          <w:sz w:val="20"/>
          <w:szCs w:val="24"/>
          <w:lang w:val="en-US"/>
        </w:rPr>
      </w:pP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Сдружението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да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кандидатства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за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proofErr w:type="spellStart"/>
      <w:r w:rsidRPr="0000731F">
        <w:rPr>
          <w:rFonts w:ascii="Verdana" w:hAnsi="Verdana" w:cs="Courier New"/>
          <w:sz w:val="20"/>
          <w:szCs w:val="24"/>
          <w:lang w:val="en-US"/>
        </w:rPr>
        <w:t>член</w:t>
      </w:r>
      <w:proofErr w:type="spellEnd"/>
      <w:r w:rsidRPr="0000731F">
        <w:rPr>
          <w:rFonts w:ascii="Verdana" w:hAnsi="Verdana" w:cs="Courier New"/>
          <w:sz w:val="20"/>
          <w:szCs w:val="24"/>
          <w:lang w:val="en-US"/>
        </w:rPr>
        <w:t xml:space="preserve"> в </w:t>
      </w:r>
      <w:r w:rsidR="00206C55" w:rsidRPr="0000731F">
        <w:rPr>
          <w:rFonts w:ascii="Verdana" w:hAnsi="Verdana" w:cs="Courier New"/>
          <w:sz w:val="20"/>
          <w:szCs w:val="24"/>
          <w:lang w:val="en-US"/>
        </w:rPr>
        <w:t xml:space="preserve">БЪЛГАРСКА ФЕДЕРАЦИЯ </w:t>
      </w:r>
      <w:r w:rsidR="00206C55">
        <w:rPr>
          <w:rFonts w:ascii="Verdana" w:hAnsi="Verdana" w:cs="Courier New"/>
          <w:sz w:val="20"/>
          <w:szCs w:val="24"/>
        </w:rPr>
        <w:t xml:space="preserve">по </w:t>
      </w:r>
      <w:r w:rsidR="00206C55" w:rsidRPr="0000731F">
        <w:rPr>
          <w:rFonts w:ascii="Verdana" w:hAnsi="Verdana" w:cs="Courier New"/>
          <w:sz w:val="20"/>
          <w:szCs w:val="24"/>
          <w:lang w:val="en-US"/>
        </w:rPr>
        <w:t>КУДО</w:t>
      </w:r>
      <w:r w:rsidRPr="0000731F">
        <w:rPr>
          <w:rFonts w:ascii="Verdana" w:hAnsi="Verdana" w:cs="Courier New"/>
          <w:sz w:val="20"/>
          <w:szCs w:val="24"/>
          <w:lang w:val="en-US"/>
        </w:rPr>
        <w:t>.</w:t>
      </w:r>
    </w:p>
    <w:p w:rsidR="0000731F" w:rsidRPr="0000731F" w:rsidRDefault="0000731F" w:rsidP="0000731F">
      <w:pPr>
        <w:rPr>
          <w:rFonts w:ascii="Verdana" w:hAnsi="Verdana" w:cs="Courier New"/>
          <w:sz w:val="20"/>
          <w:szCs w:val="24"/>
          <w:lang w:val="en-US"/>
        </w:rPr>
      </w:pPr>
      <w:r w:rsidRPr="0000731F">
        <w:rPr>
          <w:rFonts w:ascii="Verdana" w:hAnsi="Verdana" w:cs="Courier New"/>
          <w:sz w:val="20"/>
          <w:szCs w:val="24"/>
          <w:lang w:val="en-US"/>
        </w:rPr>
        <w:t>ГЛАСУВАЛИ „ЗА”</w:t>
      </w:r>
      <w:r w:rsidRPr="0000731F">
        <w:rPr>
          <w:rFonts w:ascii="Verdana" w:hAnsi="Verdana" w:cs="Courier New"/>
          <w:sz w:val="20"/>
          <w:szCs w:val="24"/>
          <w:lang w:val="en-US"/>
        </w:rPr>
        <w:tab/>
      </w:r>
      <w:r w:rsidRPr="0000731F">
        <w:rPr>
          <w:rFonts w:ascii="Verdana" w:hAnsi="Verdana" w:cs="Courier New"/>
          <w:sz w:val="20"/>
          <w:szCs w:val="24"/>
          <w:lang w:val="en-US"/>
        </w:rPr>
        <w:tab/>
      </w:r>
      <w:r w:rsidRPr="0000731F">
        <w:rPr>
          <w:rFonts w:ascii="Verdana" w:hAnsi="Verdana" w:cs="Courier New"/>
          <w:sz w:val="20"/>
          <w:szCs w:val="24"/>
          <w:lang w:val="en-US"/>
        </w:rPr>
        <w:tab/>
      </w:r>
      <w:r w:rsidRPr="0000731F">
        <w:rPr>
          <w:rFonts w:ascii="Verdana" w:hAnsi="Verdana" w:cs="Courier New"/>
          <w:sz w:val="20"/>
          <w:szCs w:val="24"/>
          <w:lang w:val="en-US"/>
        </w:rPr>
        <w:tab/>
      </w:r>
      <w:r w:rsidRPr="0000731F">
        <w:rPr>
          <w:rFonts w:ascii="Verdana" w:hAnsi="Verdana" w:cs="Courier New"/>
          <w:sz w:val="20"/>
          <w:szCs w:val="24"/>
          <w:lang w:val="en-US"/>
        </w:rPr>
        <w:tab/>
      </w:r>
      <w:r w:rsidRPr="0000731F">
        <w:rPr>
          <w:rFonts w:ascii="Verdana" w:hAnsi="Verdana" w:cs="Courier New"/>
          <w:sz w:val="20"/>
          <w:szCs w:val="24"/>
          <w:lang w:val="en-US"/>
        </w:rPr>
        <w:tab/>
      </w:r>
      <w:r w:rsidRPr="0000731F">
        <w:rPr>
          <w:rFonts w:ascii="Verdana" w:hAnsi="Verdana" w:cs="Courier New"/>
          <w:sz w:val="20"/>
          <w:szCs w:val="24"/>
          <w:lang w:val="en-US"/>
        </w:rPr>
        <w:tab/>
        <w:t>3 ГЛАСА</w:t>
      </w:r>
    </w:p>
    <w:p w:rsidR="00C40C36" w:rsidRPr="0000731F" w:rsidRDefault="0000731F" w:rsidP="00320868">
      <w:pPr>
        <w:rPr>
          <w:rFonts w:ascii="Verdana" w:hAnsi="Verdana" w:cs="Courier New"/>
          <w:sz w:val="20"/>
          <w:szCs w:val="24"/>
          <w:lang w:val="en-US"/>
        </w:rPr>
      </w:pPr>
      <w:r w:rsidRPr="0000731F">
        <w:rPr>
          <w:rFonts w:ascii="Verdana" w:hAnsi="Verdana" w:cs="Courier New"/>
          <w:sz w:val="20"/>
          <w:szCs w:val="24"/>
          <w:lang w:val="en-US"/>
        </w:rPr>
        <w:t xml:space="preserve"> </w:t>
      </w:r>
      <w:r>
        <w:rPr>
          <w:rFonts w:ascii="Verdana" w:hAnsi="Verdana" w:cs="Courier New"/>
          <w:sz w:val="20"/>
          <w:szCs w:val="24"/>
          <w:lang w:val="en-US"/>
        </w:rPr>
        <w:t>ГЛАСУВАЛИ „ПРОТИВ”</w:t>
      </w:r>
      <w:r>
        <w:rPr>
          <w:rFonts w:ascii="Verdana" w:hAnsi="Verdana" w:cs="Courier New"/>
          <w:sz w:val="20"/>
          <w:szCs w:val="24"/>
          <w:lang w:val="en-US"/>
        </w:rPr>
        <w:tab/>
      </w:r>
      <w:r>
        <w:rPr>
          <w:rFonts w:ascii="Verdana" w:hAnsi="Verdana" w:cs="Courier New"/>
          <w:sz w:val="20"/>
          <w:szCs w:val="24"/>
          <w:lang w:val="en-US"/>
        </w:rPr>
        <w:tab/>
      </w:r>
      <w:r>
        <w:rPr>
          <w:rFonts w:ascii="Verdana" w:hAnsi="Verdana" w:cs="Courier New"/>
          <w:sz w:val="20"/>
          <w:szCs w:val="24"/>
          <w:lang w:val="en-US"/>
        </w:rPr>
        <w:tab/>
      </w:r>
      <w:r>
        <w:rPr>
          <w:rFonts w:ascii="Verdana" w:hAnsi="Verdana" w:cs="Courier New"/>
          <w:sz w:val="20"/>
          <w:szCs w:val="24"/>
          <w:lang w:val="en-US"/>
        </w:rPr>
        <w:tab/>
      </w:r>
      <w:r>
        <w:rPr>
          <w:rFonts w:ascii="Verdana" w:hAnsi="Verdana" w:cs="Courier New"/>
          <w:sz w:val="20"/>
          <w:szCs w:val="24"/>
          <w:lang w:val="en-US"/>
        </w:rPr>
        <w:tab/>
      </w:r>
      <w:r>
        <w:rPr>
          <w:rFonts w:ascii="Verdana" w:hAnsi="Verdana" w:cs="Courier New"/>
          <w:sz w:val="20"/>
          <w:szCs w:val="24"/>
          <w:lang w:val="en-US"/>
        </w:rPr>
        <w:tab/>
        <w:t xml:space="preserve"> - НЯМА</w:t>
      </w:r>
    </w:p>
    <w:p w:rsidR="006F25C5" w:rsidRPr="006F25C5" w:rsidRDefault="001C3141" w:rsidP="006F25C5">
      <w:pPr>
        <w:jc w:val="both"/>
        <w:rPr>
          <w:rFonts w:ascii="Verdana" w:hAnsi="Verdana" w:cs="Courier New"/>
          <w:sz w:val="20"/>
          <w:szCs w:val="24"/>
        </w:rPr>
      </w:pPr>
      <w:r w:rsidRPr="00583735">
        <w:rPr>
          <w:rFonts w:ascii="Verdana" w:hAnsi="Verdana" w:cs="Courier New"/>
          <w:sz w:val="20"/>
          <w:szCs w:val="24"/>
        </w:rPr>
        <w:t xml:space="preserve">По т. </w:t>
      </w:r>
      <w:r w:rsidR="002C2A00">
        <w:rPr>
          <w:rFonts w:ascii="Verdana" w:hAnsi="Verdana" w:cs="Courier New"/>
          <w:sz w:val="20"/>
          <w:szCs w:val="24"/>
        </w:rPr>
        <w:t>2</w:t>
      </w:r>
      <w:r w:rsidRPr="00583735">
        <w:rPr>
          <w:rFonts w:ascii="Verdana" w:hAnsi="Verdana" w:cs="Courier New"/>
          <w:sz w:val="20"/>
          <w:szCs w:val="24"/>
        </w:rPr>
        <w:t xml:space="preserve"> Членовете на </w:t>
      </w:r>
      <w:r w:rsidR="004D0101">
        <w:rPr>
          <w:rFonts w:ascii="Verdana" w:hAnsi="Verdana" w:cs="Courier New"/>
          <w:sz w:val="20"/>
          <w:szCs w:val="24"/>
        </w:rPr>
        <w:t>съвета</w:t>
      </w:r>
      <w:r w:rsidRPr="00583735">
        <w:rPr>
          <w:rFonts w:ascii="Verdana" w:hAnsi="Verdana" w:cs="Courier New"/>
          <w:sz w:val="20"/>
          <w:szCs w:val="24"/>
        </w:rPr>
        <w:t xml:space="preserve"> </w:t>
      </w:r>
      <w:r w:rsidR="00C40C36" w:rsidRPr="00C40C36">
        <w:rPr>
          <w:rFonts w:ascii="Verdana" w:hAnsi="Verdana" w:cs="Courier New"/>
          <w:sz w:val="20"/>
          <w:szCs w:val="24"/>
        </w:rPr>
        <w:t>обсъдиха организирането на тренировъчния процес.</w:t>
      </w:r>
    </w:p>
    <w:p w:rsidR="001C3141" w:rsidRPr="00583735" w:rsidRDefault="001D1FE6" w:rsidP="006F25C5">
      <w:pPr>
        <w:ind w:left="705"/>
        <w:jc w:val="both"/>
        <w:rPr>
          <w:rFonts w:ascii="Verdana" w:hAnsi="Verdana" w:cs="Courier New"/>
          <w:sz w:val="20"/>
          <w:szCs w:val="24"/>
        </w:rPr>
      </w:pPr>
      <w:r>
        <w:rPr>
          <w:rFonts w:ascii="Verdana" w:hAnsi="Verdana" w:cs="Courier New"/>
          <w:sz w:val="20"/>
          <w:szCs w:val="24"/>
        </w:rPr>
        <w:br/>
      </w:r>
      <w:r w:rsidR="001C3141" w:rsidRPr="00583735">
        <w:rPr>
          <w:rFonts w:ascii="Verdana" w:hAnsi="Verdana" w:cs="Courier New"/>
          <w:sz w:val="20"/>
          <w:szCs w:val="24"/>
        </w:rPr>
        <w:t>Поради изчерпване на дневния ред заседанието бе прекрат</w:t>
      </w:r>
      <w:r w:rsidR="00EA0473">
        <w:rPr>
          <w:rFonts w:ascii="Verdana" w:hAnsi="Verdana" w:cs="Courier New"/>
          <w:sz w:val="20"/>
          <w:szCs w:val="24"/>
          <w:lang w:val="en-US"/>
        </w:rPr>
        <w:t>e</w:t>
      </w:r>
      <w:r w:rsidR="001C3141" w:rsidRPr="00583735">
        <w:rPr>
          <w:rFonts w:ascii="Verdana" w:hAnsi="Verdana" w:cs="Courier New"/>
          <w:sz w:val="20"/>
          <w:szCs w:val="24"/>
        </w:rPr>
        <w:t>но.</w:t>
      </w:r>
    </w:p>
    <w:p w:rsidR="004838DE" w:rsidRDefault="004838DE" w:rsidP="004838DE">
      <w:pPr>
        <w:tabs>
          <w:tab w:val="center" w:pos="3092"/>
          <w:tab w:val="left" w:pos="5500"/>
        </w:tabs>
        <w:rPr>
          <w:rFonts w:ascii="Verdana" w:hAnsi="Verdana" w:cs="Courier New"/>
          <w:sz w:val="20"/>
          <w:szCs w:val="24"/>
        </w:rPr>
      </w:pPr>
      <w:r>
        <w:rPr>
          <w:rFonts w:ascii="Verdana" w:hAnsi="Verdana" w:cs="Courier New"/>
          <w:sz w:val="20"/>
          <w:szCs w:val="24"/>
        </w:rPr>
        <w:tab/>
      </w:r>
      <w:r w:rsidR="003D2B78" w:rsidRPr="00583735">
        <w:rPr>
          <w:rFonts w:ascii="Verdana" w:hAnsi="Verdana" w:cs="Courier New"/>
          <w:sz w:val="20"/>
          <w:szCs w:val="24"/>
        </w:rPr>
        <w:t>ПОДПИСИ НА УПРАВИТЕЛНИЯ СЪВЕТ</w:t>
      </w:r>
      <w:r w:rsidR="00A419AB">
        <w:rPr>
          <w:rFonts w:ascii="Verdana" w:hAnsi="Verdana" w:cs="Courier New"/>
          <w:sz w:val="20"/>
          <w:szCs w:val="24"/>
        </w:rPr>
        <w:t>:</w:t>
      </w:r>
      <w:r>
        <w:rPr>
          <w:rFonts w:ascii="Verdana" w:hAnsi="Verdana" w:cs="Courier New"/>
          <w:sz w:val="20"/>
          <w:szCs w:val="24"/>
        </w:rPr>
        <w:tab/>
      </w:r>
    </w:p>
    <w:p w:rsidR="004838DE" w:rsidRPr="00583735" w:rsidRDefault="004838DE" w:rsidP="004838DE">
      <w:pPr>
        <w:tabs>
          <w:tab w:val="center" w:pos="3092"/>
          <w:tab w:val="left" w:pos="5500"/>
        </w:tabs>
        <w:rPr>
          <w:rFonts w:ascii="Verdana" w:hAnsi="Verdana" w:cs="Courier New"/>
          <w:sz w:val="20"/>
          <w:szCs w:val="24"/>
        </w:rPr>
      </w:pPr>
    </w:p>
    <w:p w:rsidR="00573EC1" w:rsidRDefault="0043491E" w:rsidP="004838DE">
      <w:pPr>
        <w:jc w:val="center"/>
        <w:rPr>
          <w:rFonts w:ascii="Verdana" w:hAnsi="Verdana" w:cs="Courier New"/>
          <w:sz w:val="20"/>
          <w:szCs w:val="24"/>
        </w:rPr>
      </w:pPr>
      <w:r w:rsidRPr="00583735">
        <w:rPr>
          <w:rFonts w:ascii="Verdana" w:hAnsi="Verdana" w:cs="Courier New"/>
          <w:sz w:val="20"/>
          <w:szCs w:val="24"/>
        </w:rPr>
        <w:t>/</w:t>
      </w:r>
      <w:r w:rsidR="0000731F">
        <w:rPr>
          <w:rFonts w:ascii="Verdana" w:hAnsi="Verdana" w:cs="Courier New"/>
          <w:sz w:val="20"/>
          <w:szCs w:val="24"/>
        </w:rPr>
        <w:t>М</w:t>
      </w:r>
      <w:r w:rsidRPr="00583735">
        <w:rPr>
          <w:rFonts w:ascii="Verdana" w:hAnsi="Verdana" w:cs="Courier New"/>
          <w:sz w:val="20"/>
          <w:szCs w:val="24"/>
        </w:rPr>
        <w:t xml:space="preserve">. /      </w:t>
      </w:r>
      <w:r>
        <w:rPr>
          <w:rFonts w:ascii="Verdana" w:hAnsi="Verdana" w:cs="Courier New"/>
          <w:sz w:val="20"/>
          <w:szCs w:val="24"/>
        </w:rPr>
        <w:tab/>
      </w:r>
      <w:r>
        <w:rPr>
          <w:rFonts w:ascii="Verdana" w:hAnsi="Verdana" w:cs="Courier New"/>
          <w:sz w:val="20"/>
          <w:szCs w:val="24"/>
        </w:rPr>
        <w:tab/>
      </w:r>
      <w:r w:rsidRPr="00583735">
        <w:rPr>
          <w:rFonts w:ascii="Verdana" w:hAnsi="Verdana" w:cs="Courier New"/>
          <w:sz w:val="20"/>
          <w:szCs w:val="24"/>
        </w:rPr>
        <w:t xml:space="preserve"> /</w:t>
      </w:r>
      <w:r w:rsidR="002340B7">
        <w:rPr>
          <w:rFonts w:ascii="Verdana" w:hAnsi="Verdana" w:cs="Courier New"/>
          <w:sz w:val="20"/>
          <w:szCs w:val="24"/>
        </w:rPr>
        <w:t>С</w:t>
      </w:r>
      <w:r w:rsidRPr="00583735">
        <w:rPr>
          <w:rFonts w:ascii="Verdana" w:hAnsi="Verdana" w:cs="Courier New"/>
          <w:sz w:val="20"/>
          <w:szCs w:val="24"/>
        </w:rPr>
        <w:t xml:space="preserve">. /   </w:t>
      </w:r>
      <w:r>
        <w:rPr>
          <w:rFonts w:ascii="Verdana" w:hAnsi="Verdana" w:cs="Courier New"/>
          <w:sz w:val="20"/>
          <w:szCs w:val="24"/>
        </w:rPr>
        <w:tab/>
      </w:r>
      <w:r w:rsidRPr="00583735">
        <w:rPr>
          <w:rFonts w:ascii="Verdana" w:hAnsi="Verdana" w:cs="Courier New"/>
          <w:sz w:val="20"/>
          <w:szCs w:val="24"/>
        </w:rPr>
        <w:t xml:space="preserve">  </w:t>
      </w:r>
      <w:r>
        <w:rPr>
          <w:rFonts w:ascii="Verdana" w:hAnsi="Verdana" w:cs="Courier New"/>
          <w:sz w:val="20"/>
          <w:szCs w:val="24"/>
        </w:rPr>
        <w:tab/>
      </w:r>
      <w:r w:rsidRPr="00583735">
        <w:rPr>
          <w:rFonts w:ascii="Verdana" w:hAnsi="Verdana" w:cs="Courier New"/>
          <w:sz w:val="20"/>
          <w:szCs w:val="24"/>
        </w:rPr>
        <w:t xml:space="preserve"> /</w:t>
      </w:r>
      <w:r w:rsidR="00206C55">
        <w:rPr>
          <w:rFonts w:ascii="Verdana" w:hAnsi="Verdana" w:cs="Courier New"/>
          <w:sz w:val="20"/>
          <w:szCs w:val="24"/>
        </w:rPr>
        <w:t>К</w:t>
      </w:r>
      <w:bookmarkStart w:id="0" w:name="_GoBack"/>
      <w:bookmarkEnd w:id="0"/>
      <w:r w:rsidRPr="00583735">
        <w:rPr>
          <w:rFonts w:ascii="Verdana" w:hAnsi="Verdana" w:cs="Courier New"/>
          <w:sz w:val="20"/>
          <w:szCs w:val="24"/>
        </w:rPr>
        <w:t xml:space="preserve">. /   </w:t>
      </w:r>
    </w:p>
    <w:p w:rsidR="0000731F" w:rsidRDefault="0000731F" w:rsidP="0000731F">
      <w:pPr>
        <w:jc w:val="center"/>
        <w:rPr>
          <w:rFonts w:ascii="Verdana" w:hAnsi="Verdana" w:cs="Courier New"/>
          <w:sz w:val="20"/>
          <w:szCs w:val="24"/>
        </w:rPr>
      </w:pPr>
    </w:p>
    <w:p w:rsidR="00B6301E" w:rsidRDefault="00B6301E" w:rsidP="0000731F">
      <w:pPr>
        <w:rPr>
          <w:rFonts w:ascii="Verdana" w:hAnsi="Verdana" w:cs="Courier New"/>
          <w:sz w:val="20"/>
          <w:szCs w:val="24"/>
        </w:rPr>
      </w:pPr>
    </w:p>
    <w:sectPr w:rsidR="00B6301E" w:rsidSect="0043491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E66"/>
    <w:multiLevelType w:val="hybridMultilevel"/>
    <w:tmpl w:val="C86EB8DE"/>
    <w:lvl w:ilvl="0" w:tplc="5CC68294">
      <w:start w:val="16"/>
      <w:numFmt w:val="bullet"/>
      <w:lvlText w:val="-"/>
      <w:lvlJc w:val="left"/>
      <w:pPr>
        <w:ind w:left="435" w:hanging="360"/>
      </w:pPr>
      <w:rPr>
        <w:rFonts w:ascii="Verdana" w:eastAsiaTheme="minorHAns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7A91EEE"/>
    <w:multiLevelType w:val="hybridMultilevel"/>
    <w:tmpl w:val="9FC86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D7CD9"/>
    <w:multiLevelType w:val="multilevel"/>
    <w:tmpl w:val="9C866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433"/>
        </w:tabs>
        <w:ind w:left="1217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576E80"/>
    <w:multiLevelType w:val="hybridMultilevel"/>
    <w:tmpl w:val="431E3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86A39"/>
    <w:multiLevelType w:val="hybridMultilevel"/>
    <w:tmpl w:val="E8D82F3A"/>
    <w:lvl w:ilvl="0" w:tplc="769E0D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13C188B"/>
    <w:multiLevelType w:val="multilevel"/>
    <w:tmpl w:val="7C4C0F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880"/>
      </w:pPr>
      <w:rPr>
        <w:rFonts w:hint="default"/>
      </w:rPr>
    </w:lvl>
  </w:abstractNum>
  <w:abstractNum w:abstractNumId="6" w15:restartNumberingAfterBreak="0">
    <w:nsid w:val="497552C5"/>
    <w:multiLevelType w:val="hybridMultilevel"/>
    <w:tmpl w:val="E8D82F3A"/>
    <w:lvl w:ilvl="0" w:tplc="769E0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98168F"/>
    <w:multiLevelType w:val="hybridMultilevel"/>
    <w:tmpl w:val="FC2E072A"/>
    <w:lvl w:ilvl="0" w:tplc="AD38D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18E8"/>
    <w:multiLevelType w:val="hybridMultilevel"/>
    <w:tmpl w:val="A1CC9150"/>
    <w:lvl w:ilvl="0" w:tplc="8EA49F08">
      <w:start w:val="10"/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66C11F6"/>
    <w:multiLevelType w:val="hybridMultilevel"/>
    <w:tmpl w:val="7E144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5339D"/>
    <w:multiLevelType w:val="hybridMultilevel"/>
    <w:tmpl w:val="7EFCF75C"/>
    <w:lvl w:ilvl="0" w:tplc="1798670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D7686"/>
    <w:multiLevelType w:val="hybridMultilevel"/>
    <w:tmpl w:val="6F98B7EE"/>
    <w:lvl w:ilvl="0" w:tplc="7D38629C">
      <w:numFmt w:val="bullet"/>
      <w:lvlText w:val="-"/>
      <w:lvlJc w:val="left"/>
      <w:pPr>
        <w:ind w:left="720" w:hanging="360"/>
      </w:pPr>
      <w:rPr>
        <w:rFonts w:ascii="Verdana" w:eastAsiaTheme="minorHAnsi" w:hAnsi="Verdana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DF"/>
    <w:rsid w:val="000017D9"/>
    <w:rsid w:val="0000731F"/>
    <w:rsid w:val="00095321"/>
    <w:rsid w:val="0009775F"/>
    <w:rsid w:val="00097E2C"/>
    <w:rsid w:val="000B4468"/>
    <w:rsid w:val="000C57E0"/>
    <w:rsid w:val="00105205"/>
    <w:rsid w:val="00114766"/>
    <w:rsid w:val="00151C23"/>
    <w:rsid w:val="001A51BE"/>
    <w:rsid w:val="001B52B9"/>
    <w:rsid w:val="001C3141"/>
    <w:rsid w:val="001D1DCA"/>
    <w:rsid w:val="001D1FE6"/>
    <w:rsid w:val="001D5473"/>
    <w:rsid w:val="00204F8F"/>
    <w:rsid w:val="00206C55"/>
    <w:rsid w:val="002340B7"/>
    <w:rsid w:val="00280ED7"/>
    <w:rsid w:val="002A6870"/>
    <w:rsid w:val="002B7972"/>
    <w:rsid w:val="002C2A00"/>
    <w:rsid w:val="002F5891"/>
    <w:rsid w:val="002F64A3"/>
    <w:rsid w:val="00320868"/>
    <w:rsid w:val="00345952"/>
    <w:rsid w:val="003A4E59"/>
    <w:rsid w:val="003D2B78"/>
    <w:rsid w:val="003D68C7"/>
    <w:rsid w:val="00413DD1"/>
    <w:rsid w:val="0041769D"/>
    <w:rsid w:val="0043306A"/>
    <w:rsid w:val="0043491E"/>
    <w:rsid w:val="0044133E"/>
    <w:rsid w:val="004838DE"/>
    <w:rsid w:val="004B4323"/>
    <w:rsid w:val="004B62E7"/>
    <w:rsid w:val="004C7F17"/>
    <w:rsid w:val="004D0101"/>
    <w:rsid w:val="004E025A"/>
    <w:rsid w:val="0050510A"/>
    <w:rsid w:val="005277BA"/>
    <w:rsid w:val="00573EC1"/>
    <w:rsid w:val="00583735"/>
    <w:rsid w:val="00594120"/>
    <w:rsid w:val="005B3B70"/>
    <w:rsid w:val="00605278"/>
    <w:rsid w:val="006169EE"/>
    <w:rsid w:val="00631F6C"/>
    <w:rsid w:val="00643F05"/>
    <w:rsid w:val="006843C3"/>
    <w:rsid w:val="00696AF5"/>
    <w:rsid w:val="006B0C5D"/>
    <w:rsid w:val="006C4486"/>
    <w:rsid w:val="006E773F"/>
    <w:rsid w:val="006F25C5"/>
    <w:rsid w:val="006F5D78"/>
    <w:rsid w:val="007248DF"/>
    <w:rsid w:val="007C7338"/>
    <w:rsid w:val="007D3D76"/>
    <w:rsid w:val="008046C2"/>
    <w:rsid w:val="00864CBF"/>
    <w:rsid w:val="008650DF"/>
    <w:rsid w:val="008658C1"/>
    <w:rsid w:val="008659C2"/>
    <w:rsid w:val="008A637E"/>
    <w:rsid w:val="008C6068"/>
    <w:rsid w:val="008F0058"/>
    <w:rsid w:val="00902FA9"/>
    <w:rsid w:val="009669BF"/>
    <w:rsid w:val="0097233E"/>
    <w:rsid w:val="009B2236"/>
    <w:rsid w:val="009C7F06"/>
    <w:rsid w:val="009F47FE"/>
    <w:rsid w:val="009F6ACF"/>
    <w:rsid w:val="00A05A02"/>
    <w:rsid w:val="00A419AB"/>
    <w:rsid w:val="00A44B08"/>
    <w:rsid w:val="00A7239B"/>
    <w:rsid w:val="00AC65E0"/>
    <w:rsid w:val="00AD2E1A"/>
    <w:rsid w:val="00AD57BD"/>
    <w:rsid w:val="00AD69A4"/>
    <w:rsid w:val="00B04318"/>
    <w:rsid w:val="00B6301E"/>
    <w:rsid w:val="00BC5499"/>
    <w:rsid w:val="00BE57F9"/>
    <w:rsid w:val="00C40C36"/>
    <w:rsid w:val="00C546D2"/>
    <w:rsid w:val="00CB1A65"/>
    <w:rsid w:val="00CB417B"/>
    <w:rsid w:val="00CE406C"/>
    <w:rsid w:val="00CE7BDA"/>
    <w:rsid w:val="00D0548D"/>
    <w:rsid w:val="00D07127"/>
    <w:rsid w:val="00D27443"/>
    <w:rsid w:val="00D303B7"/>
    <w:rsid w:val="00DC5F0A"/>
    <w:rsid w:val="00DD35E5"/>
    <w:rsid w:val="00E03D83"/>
    <w:rsid w:val="00E222C1"/>
    <w:rsid w:val="00E675BE"/>
    <w:rsid w:val="00EA0473"/>
    <w:rsid w:val="00EB4FC1"/>
    <w:rsid w:val="00EE1C47"/>
    <w:rsid w:val="00F10C3A"/>
    <w:rsid w:val="00F3413D"/>
    <w:rsid w:val="00F4643F"/>
    <w:rsid w:val="00F97F1A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0D3D"/>
  <w15:docId w15:val="{40C889F7-7D37-4500-AD62-DAAD63CC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ll">
    <w:name w:val="null"/>
    <w:basedOn w:val="DefaultParagraphFont"/>
    <w:rsid w:val="0050510A"/>
  </w:style>
  <w:style w:type="paragraph" w:styleId="BalloonText">
    <w:name w:val="Balloon Text"/>
    <w:basedOn w:val="Normal"/>
    <w:link w:val="BalloonTextChar"/>
    <w:uiPriority w:val="99"/>
    <w:semiHidden/>
    <w:unhideWhenUsed/>
    <w:rsid w:val="0050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0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169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169E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ListParagraph">
    <w:name w:val="List Paragraph"/>
    <w:basedOn w:val="Normal"/>
    <w:uiPriority w:val="34"/>
    <w:qFormat/>
    <w:rsid w:val="00F10C3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B52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B52B9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Mitko Bozhanov</cp:lastModifiedBy>
  <cp:revision>92</cp:revision>
  <dcterms:created xsi:type="dcterms:W3CDTF">2013-10-17T17:44:00Z</dcterms:created>
  <dcterms:modified xsi:type="dcterms:W3CDTF">2024-12-23T16:58:00Z</dcterms:modified>
</cp:coreProperties>
</file>